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EF" w:rsidRDefault="00966EEF" w:rsidP="00026B24">
      <w:pPr>
        <w:spacing w:after="0"/>
        <w:rPr>
          <w:b/>
          <w:bCs/>
          <w:sz w:val="28"/>
        </w:rPr>
      </w:pPr>
      <w:bookmarkStart w:id="0" w:name="_GoBack"/>
      <w:bookmarkEnd w:id="0"/>
      <w:r w:rsidRPr="00966EEF">
        <w:rPr>
          <w:b/>
          <w:bCs/>
          <w:sz w:val="28"/>
        </w:rPr>
        <w:t>Micro-Assessment Template</w:t>
      </w:r>
    </w:p>
    <w:p w:rsidR="00026B24" w:rsidRPr="00026B24" w:rsidRDefault="00026B24" w:rsidP="00026B24">
      <w:pPr>
        <w:rPr>
          <w:sz w:val="16"/>
        </w:rPr>
      </w:pPr>
      <w:r w:rsidRPr="00026B24">
        <w:rPr>
          <w:sz w:val="16"/>
        </w:rPr>
        <w:t>© 2012 RBCS, Inc.</w:t>
      </w:r>
    </w:p>
    <w:p w:rsidR="009F3CC6" w:rsidRPr="009F3CC6" w:rsidRDefault="009F3CC6" w:rsidP="00966EEF">
      <w:pPr>
        <w:rPr>
          <w:i/>
          <w:sz w:val="18"/>
        </w:rPr>
      </w:pPr>
      <w:r w:rsidRPr="009F3CC6">
        <w:rPr>
          <w:i/>
          <w:sz w:val="18"/>
        </w:rPr>
        <w:t xml:space="preserve">Below is a very simple template to provide guidance in performing a micro-assessment. </w:t>
      </w:r>
      <w:hyperlink r:id="rId7" w:history="1">
        <w:r w:rsidRPr="00D9676B">
          <w:rPr>
            <w:rStyle w:val="Hyperlink"/>
            <w:i/>
            <w:sz w:val="18"/>
          </w:rPr>
          <w:t>Micro-assessments</w:t>
        </w:r>
      </w:hyperlink>
      <w:r w:rsidRPr="009F3CC6">
        <w:rPr>
          <w:i/>
          <w:sz w:val="18"/>
        </w:rPr>
        <w:t xml:space="preserve"> are tactical tools. They are small narrowly-focused efforts done to quickly provide actionable insight.</w:t>
      </w:r>
    </w:p>
    <w:p w:rsidR="00966EEF" w:rsidRPr="00966EEF" w:rsidRDefault="00966EEF" w:rsidP="00966EEF">
      <w:r w:rsidRPr="00966EEF">
        <w:rPr>
          <w:b/>
          <w:bCs/>
        </w:rPr>
        <w:t>Title:</w:t>
      </w:r>
      <w:r w:rsidRPr="00966EEF">
        <w:t> [Insert </w:t>
      </w:r>
      <w:r w:rsidRPr="00966EEF">
        <w:rPr>
          <w:i/>
          <w:iCs/>
        </w:rPr>
        <w:t>title</w:t>
      </w:r>
      <w:r w:rsidRPr="00966EEF">
        <w:t> here, such as “Critical Process Protection” or “R&amp;D Prototype Safeguards”]</w:t>
      </w:r>
    </w:p>
    <w:p w:rsidR="00966EEF" w:rsidRPr="00966EEF" w:rsidRDefault="00966EEF" w:rsidP="00966EEF">
      <w:r w:rsidRPr="00966EEF">
        <w:rPr>
          <w:b/>
          <w:bCs/>
        </w:rPr>
        <w:t>Scope:</w:t>
      </w:r>
      <w:r w:rsidRPr="00966EEF">
        <w:t> [Insert </w:t>
      </w:r>
      <w:r w:rsidRPr="00966EEF">
        <w:rPr>
          <w:i/>
          <w:iCs/>
        </w:rPr>
        <w:t>scope</w:t>
      </w:r>
      <w:r w:rsidRPr="00966EEF">
        <w:t> here, such as “Three main manufacturing plants” or “R&amp;D Campus”]</w:t>
      </w:r>
    </w:p>
    <w:p w:rsidR="00966EEF" w:rsidRPr="00966EEF" w:rsidRDefault="00966EEF" w:rsidP="00966EEF">
      <w:r w:rsidRPr="00966EEF">
        <w:rPr>
          <w:b/>
          <w:bCs/>
        </w:rPr>
        <w:t>Time Frame:</w:t>
      </w:r>
      <w:r w:rsidRPr="00966EEF">
        <w:t> [Insert </w:t>
      </w:r>
      <w:r w:rsidRPr="00966EEF">
        <w:rPr>
          <w:i/>
          <w:iCs/>
        </w:rPr>
        <w:t>time frame</w:t>
      </w:r>
      <w:r w:rsidRPr="00966EEF">
        <w:t> here, which could be anything appropriate, such as “two hours per week for the next 6 weeks” or “two days next week” or exact calendar dates and times]</w:t>
      </w:r>
    </w:p>
    <w:p w:rsidR="00966EEF" w:rsidRPr="00966EEF" w:rsidRDefault="00966EEF" w:rsidP="00966EEF">
      <w:r w:rsidRPr="00966EEF">
        <w:rPr>
          <w:b/>
          <w:bCs/>
        </w:rPr>
        <w:t>Performed by:</w:t>
      </w:r>
      <w:r w:rsidRPr="00966EEF">
        <w:t> [Insert </w:t>
      </w:r>
      <w:r w:rsidRPr="00966EEF">
        <w:rPr>
          <w:i/>
          <w:iCs/>
        </w:rPr>
        <w:t>name of individual</w:t>
      </w:r>
      <w:r w:rsidRPr="00966EEF">
        <w:t> performing the assessment]</w:t>
      </w:r>
    </w:p>
    <w:p w:rsidR="00966EEF" w:rsidRPr="00966EEF" w:rsidRDefault="00966EEF" w:rsidP="00966EEF">
      <w:r w:rsidRPr="00966EEF">
        <w:rPr>
          <w:b/>
          <w:bCs/>
        </w:rPr>
        <w:t xml:space="preserve">Stakeholders to be </w:t>
      </w:r>
      <w:proofErr w:type="gramStart"/>
      <w:r w:rsidRPr="00966EEF">
        <w:rPr>
          <w:b/>
          <w:bCs/>
        </w:rPr>
        <w:t>Consulted</w:t>
      </w:r>
      <w:proofErr w:type="gramEnd"/>
      <w:r w:rsidRPr="00966EEF">
        <w:rPr>
          <w:b/>
          <w:bCs/>
        </w:rPr>
        <w:t>: </w:t>
      </w:r>
      <w:r w:rsidRPr="00966EEF">
        <w:t>[List </w:t>
      </w:r>
      <w:r w:rsidRPr="00966EEF">
        <w:rPr>
          <w:i/>
          <w:iCs/>
        </w:rPr>
        <w:t>stakeholders</w:t>
      </w:r>
      <w:r w:rsidRPr="00966EEF">
        <w:t> to be consulted or interviewed]</w:t>
      </w:r>
    </w:p>
    <w:p w:rsidR="00966EEF" w:rsidRPr="00966EEF" w:rsidRDefault="00966EEF" w:rsidP="00966EEF">
      <w:r w:rsidRPr="00966EEF">
        <w:rPr>
          <w:b/>
          <w:bCs/>
        </w:rPr>
        <w:t>Insight Sought:</w:t>
      </w:r>
      <w:r w:rsidRPr="00966EEF">
        <w:t> [This can be general such as “Learn enough about warehouse operations to determine if a larger security assessment is warranted,” or specific such as: “Identify the gaps in our security program documentation.”]</w:t>
      </w:r>
    </w:p>
    <w:p w:rsidR="00966EEF" w:rsidRDefault="00966EEF" w:rsidP="00966EEF">
      <w:r w:rsidRPr="00966EEF">
        <w:rPr>
          <w:b/>
          <w:bCs/>
        </w:rPr>
        <w:t>Objective: </w:t>
      </w:r>
      <w:r w:rsidRPr="00966EEF">
        <w:t>[Provide </w:t>
      </w:r>
      <w:r w:rsidRPr="00966EEF">
        <w:rPr>
          <w:i/>
          <w:iCs/>
        </w:rPr>
        <w:t>a sentence or small paragraph</w:t>
      </w:r>
      <w:r w:rsidRPr="00966EEF">
        <w:t> describing what the micro-assessment must accomplish. For example: “Identify the R&amp;D Prototype protection controls currently in place—including people, process and technology—and dig up any related documentation. Determine if there are any gaps or weaknesses in prototype safeguards and describe them.”]</w:t>
      </w:r>
    </w:p>
    <w:p w:rsidR="00840BB2" w:rsidRDefault="00840BB2" w:rsidP="00840BB2">
      <w:r w:rsidRPr="00840BB2">
        <w:rPr>
          <w:b/>
        </w:rPr>
        <w:t>References:</w:t>
      </w:r>
      <w:r>
        <w:t xml:space="preserve"> [</w:t>
      </w:r>
      <w:r w:rsidR="00712EEF">
        <w:t xml:space="preserve">Only </w:t>
      </w:r>
      <w:r w:rsidR="00D1677F">
        <w:t xml:space="preserve">if </w:t>
      </w:r>
      <w:r w:rsidR="00500433">
        <w:t>needed</w:t>
      </w:r>
      <w:r>
        <w:t>: These are references that outline an approach or provide guidance or starting material - should be limited to pages, not chapters in size]</w:t>
      </w:r>
    </w:p>
    <w:p w:rsidR="00840BB2" w:rsidRPr="00966EEF" w:rsidRDefault="00840BB2" w:rsidP="00840BB2">
      <w:r w:rsidRPr="00840BB2">
        <w:rPr>
          <w:b/>
        </w:rPr>
        <w:t>Attachments:</w:t>
      </w:r>
      <w:r>
        <w:t xml:space="preserve"> [</w:t>
      </w:r>
      <w:r w:rsidR="00A1271B">
        <w:t xml:space="preserve">Optional: </w:t>
      </w:r>
      <w:r>
        <w:t>Insert list of attachments including description of each</w:t>
      </w:r>
      <w:r w:rsidR="00F713F6">
        <w:t>. Can be micro-assessment data, work product, evidence, or elaboration on insights and recommendations</w:t>
      </w:r>
      <w:r>
        <w:t>]</w:t>
      </w:r>
    </w:p>
    <w:p w:rsidR="00966EEF" w:rsidRPr="00966EEF" w:rsidRDefault="00966EEF" w:rsidP="00966EEF">
      <w:r w:rsidRPr="00966EEF">
        <w:rPr>
          <w:b/>
          <w:bCs/>
        </w:rPr>
        <w:t>What was Learned: </w:t>
      </w:r>
      <w:r w:rsidRPr="00966EEF">
        <w:t>[List or describe below or reference attached pages]</w:t>
      </w:r>
    </w:p>
    <w:p w:rsidR="00966EEF" w:rsidRDefault="00966EEF" w:rsidP="00966EEF">
      <w:r w:rsidRPr="00966EEF">
        <w:rPr>
          <w:b/>
          <w:bCs/>
        </w:rPr>
        <w:t>Recommended Follow-Up: </w:t>
      </w:r>
      <w:r w:rsidRPr="00966EEF">
        <w:t>[Insert a sentence or small paragraph]</w:t>
      </w:r>
    </w:p>
    <w:p w:rsidR="00966EEF" w:rsidRDefault="00966EEF" w:rsidP="00966EEF">
      <w:r>
        <w:rPr>
          <w:b/>
          <w:bCs/>
        </w:rPr>
        <w:t>Attachments</w:t>
      </w:r>
      <w:r w:rsidRPr="00966EEF">
        <w:rPr>
          <w:b/>
          <w:bCs/>
        </w:rPr>
        <w:t>: </w:t>
      </w:r>
      <w:r w:rsidRPr="00966EEF">
        <w:t>[</w:t>
      </w:r>
      <w:r>
        <w:t>Insert list of attachments including description of each</w:t>
      </w:r>
      <w:r w:rsidRPr="00966EEF">
        <w:t>]</w:t>
      </w:r>
    </w:p>
    <w:p w:rsidR="009A334A" w:rsidRPr="00966EEF" w:rsidRDefault="006B67CE" w:rsidP="00966EEF">
      <w:r>
        <w:t>____________________________________________________________________________________</w:t>
      </w:r>
    </w:p>
    <w:p w:rsidR="00966EEF" w:rsidRPr="00966EEF" w:rsidRDefault="00966EEF" w:rsidP="00966EEF">
      <w:pPr>
        <w:rPr>
          <w:u w:val="single"/>
        </w:rPr>
      </w:pPr>
      <w:r w:rsidRPr="00966EEF">
        <w:rPr>
          <w:b/>
          <w:bCs/>
          <w:u w:val="single"/>
        </w:rPr>
        <w:t>Micro-Assessment Steps</w:t>
      </w:r>
      <w:r w:rsidRPr="00966EEF">
        <w:rPr>
          <w:bCs/>
        </w:rPr>
        <w:t xml:space="preserve"> [</w:t>
      </w:r>
      <w:r>
        <w:rPr>
          <w:bCs/>
        </w:rPr>
        <w:t xml:space="preserve">List the steps </w:t>
      </w:r>
      <w:r w:rsidR="006D40D5">
        <w:rPr>
          <w:bCs/>
        </w:rPr>
        <w:t xml:space="preserve">to be performed </w:t>
      </w:r>
      <w:r>
        <w:rPr>
          <w:bCs/>
        </w:rPr>
        <w:t xml:space="preserve">below – half-page to one-page maximum] </w:t>
      </w:r>
    </w:p>
    <w:p w:rsidR="007B62F1" w:rsidRDefault="007B62F1"/>
    <w:sectPr w:rsidR="007B62F1" w:rsidSect="0074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CA" w:rsidRDefault="002729CA" w:rsidP="00636251">
      <w:pPr>
        <w:spacing w:after="0" w:line="240" w:lineRule="auto"/>
      </w:pPr>
      <w:r>
        <w:separator/>
      </w:r>
    </w:p>
  </w:endnote>
  <w:endnote w:type="continuationSeparator" w:id="0">
    <w:p w:rsidR="002729CA" w:rsidRDefault="002729CA" w:rsidP="0063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1" w:rsidRDefault="00636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1" w:rsidRDefault="006362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1" w:rsidRDefault="00636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CA" w:rsidRDefault="002729CA" w:rsidP="00636251">
      <w:pPr>
        <w:spacing w:after="0" w:line="240" w:lineRule="auto"/>
      </w:pPr>
      <w:r>
        <w:separator/>
      </w:r>
    </w:p>
  </w:footnote>
  <w:footnote w:type="continuationSeparator" w:id="0">
    <w:p w:rsidR="002729CA" w:rsidRDefault="002729CA" w:rsidP="0063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1" w:rsidRDefault="00636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1" w:rsidRDefault="00636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1" w:rsidRDefault="00636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B8A"/>
    <w:rsid w:val="00026B24"/>
    <w:rsid w:val="000C2CDB"/>
    <w:rsid w:val="000C31B9"/>
    <w:rsid w:val="000D3DB1"/>
    <w:rsid w:val="000E7191"/>
    <w:rsid w:val="00122521"/>
    <w:rsid w:val="00125058"/>
    <w:rsid w:val="00132F43"/>
    <w:rsid w:val="001659B7"/>
    <w:rsid w:val="001E07DB"/>
    <w:rsid w:val="001F0556"/>
    <w:rsid w:val="001F6743"/>
    <w:rsid w:val="001F6EF8"/>
    <w:rsid w:val="002024DF"/>
    <w:rsid w:val="002075C6"/>
    <w:rsid w:val="002729CA"/>
    <w:rsid w:val="002745F9"/>
    <w:rsid w:val="002B7FE0"/>
    <w:rsid w:val="002F4F7A"/>
    <w:rsid w:val="00347BB9"/>
    <w:rsid w:val="003503BD"/>
    <w:rsid w:val="00364372"/>
    <w:rsid w:val="003B0E93"/>
    <w:rsid w:val="003B5693"/>
    <w:rsid w:val="003E6B7A"/>
    <w:rsid w:val="003F27A1"/>
    <w:rsid w:val="00401BCA"/>
    <w:rsid w:val="0044362B"/>
    <w:rsid w:val="004962FD"/>
    <w:rsid w:val="004C663F"/>
    <w:rsid w:val="004D6E2D"/>
    <w:rsid w:val="004E35EA"/>
    <w:rsid w:val="00500433"/>
    <w:rsid w:val="005019CB"/>
    <w:rsid w:val="00595C05"/>
    <w:rsid w:val="005B5E2B"/>
    <w:rsid w:val="005E0654"/>
    <w:rsid w:val="005E635B"/>
    <w:rsid w:val="005F636D"/>
    <w:rsid w:val="00600D48"/>
    <w:rsid w:val="00625EFB"/>
    <w:rsid w:val="00636251"/>
    <w:rsid w:val="006A3DEF"/>
    <w:rsid w:val="006B67CE"/>
    <w:rsid w:val="006D40D5"/>
    <w:rsid w:val="006F7D9D"/>
    <w:rsid w:val="00712EEF"/>
    <w:rsid w:val="007474F3"/>
    <w:rsid w:val="007843BF"/>
    <w:rsid w:val="007A27FA"/>
    <w:rsid w:val="007B62F1"/>
    <w:rsid w:val="007C2C36"/>
    <w:rsid w:val="007C788F"/>
    <w:rsid w:val="007E0BB0"/>
    <w:rsid w:val="007E13F6"/>
    <w:rsid w:val="007F7597"/>
    <w:rsid w:val="00811FD3"/>
    <w:rsid w:val="00840BB2"/>
    <w:rsid w:val="0085500F"/>
    <w:rsid w:val="008A0B51"/>
    <w:rsid w:val="008B3D60"/>
    <w:rsid w:val="00945999"/>
    <w:rsid w:val="00966EEF"/>
    <w:rsid w:val="009869CA"/>
    <w:rsid w:val="00997299"/>
    <w:rsid w:val="009A334A"/>
    <w:rsid w:val="009B25C6"/>
    <w:rsid w:val="009D26B6"/>
    <w:rsid w:val="009D7B8A"/>
    <w:rsid w:val="009F03F0"/>
    <w:rsid w:val="009F3CC6"/>
    <w:rsid w:val="00A041D1"/>
    <w:rsid w:val="00A1271B"/>
    <w:rsid w:val="00A144FB"/>
    <w:rsid w:val="00A42747"/>
    <w:rsid w:val="00A4375C"/>
    <w:rsid w:val="00A764C8"/>
    <w:rsid w:val="00AE22EF"/>
    <w:rsid w:val="00AF28F0"/>
    <w:rsid w:val="00B038D3"/>
    <w:rsid w:val="00B0720D"/>
    <w:rsid w:val="00B131A8"/>
    <w:rsid w:val="00B2067A"/>
    <w:rsid w:val="00B76D08"/>
    <w:rsid w:val="00B84AAB"/>
    <w:rsid w:val="00BA4176"/>
    <w:rsid w:val="00BD4F59"/>
    <w:rsid w:val="00BF337E"/>
    <w:rsid w:val="00C318A3"/>
    <w:rsid w:val="00C46463"/>
    <w:rsid w:val="00C67BDB"/>
    <w:rsid w:val="00C71F74"/>
    <w:rsid w:val="00C80352"/>
    <w:rsid w:val="00C90154"/>
    <w:rsid w:val="00D0453D"/>
    <w:rsid w:val="00D13BA6"/>
    <w:rsid w:val="00D1677F"/>
    <w:rsid w:val="00D31734"/>
    <w:rsid w:val="00D3300D"/>
    <w:rsid w:val="00D3477F"/>
    <w:rsid w:val="00D9676B"/>
    <w:rsid w:val="00DB7F66"/>
    <w:rsid w:val="00DD47EA"/>
    <w:rsid w:val="00DD52EC"/>
    <w:rsid w:val="00DE5F0F"/>
    <w:rsid w:val="00DF378F"/>
    <w:rsid w:val="00EA70AB"/>
    <w:rsid w:val="00EB0A20"/>
    <w:rsid w:val="00F047D2"/>
    <w:rsid w:val="00F34E44"/>
    <w:rsid w:val="00F5269A"/>
    <w:rsid w:val="00F713F6"/>
    <w:rsid w:val="00F767D3"/>
    <w:rsid w:val="00F82335"/>
    <w:rsid w:val="00F93A3C"/>
    <w:rsid w:val="00FD0DDF"/>
    <w:rsid w:val="00FD4998"/>
    <w:rsid w:val="00FE2AF4"/>
    <w:rsid w:val="00FE5F09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51"/>
  </w:style>
  <w:style w:type="paragraph" w:styleId="Footer">
    <w:name w:val="footer"/>
    <w:basedOn w:val="Normal"/>
    <w:link w:val="FooterChar"/>
    <w:uiPriority w:val="99"/>
    <w:unhideWhenUsed/>
    <w:rsid w:val="0063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-rbcs.com/micro-assessment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RBCS, Inc.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Micro-Assessments Template</dc:title>
  <dc:subject>Template for security management micro-assessments</dc:subject>
  <dc:creator>Ray Bernard</dc:creator>
  <cp:keywords/>
  <dc:description>See www.go-rbcs.com/micro-assessments</dc:description>
  <cp:lastModifiedBy>Ray Bernard</cp:lastModifiedBy>
  <cp:revision>15</cp:revision>
  <dcterms:created xsi:type="dcterms:W3CDTF">2012-11-22T01:39:00Z</dcterms:created>
  <dcterms:modified xsi:type="dcterms:W3CDTF">2012-11-22T02:17:00Z</dcterms:modified>
</cp:coreProperties>
</file>