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D17" w:rsidRDefault="004C54E4" w:rsidP="00F92B98">
      <w:pPr>
        <w:pStyle w:val="Title"/>
      </w:pPr>
      <w:r>
        <w:t>Security Stakeholder Rating Chart</w:t>
      </w:r>
    </w:p>
    <w:p w:rsidR="00F92B98" w:rsidRDefault="00895585" w:rsidP="00F92B98">
      <w:pPr>
        <w:rPr>
          <w:rStyle w:val="Hyperlink"/>
        </w:rPr>
      </w:pPr>
      <w:r>
        <w:t xml:space="preserve">Downloadable from: </w:t>
      </w:r>
      <w:hyperlink r:id="rId7" w:history="1">
        <w:r w:rsidR="00A659F9" w:rsidRPr="00FE290A">
          <w:rPr>
            <w:rStyle w:val="Hyperlink"/>
          </w:rPr>
          <w:t>www.go-rbcs.com/security-ladder-of-involvement</w:t>
        </w:r>
      </w:hyperlink>
    </w:p>
    <w:p w:rsidR="008B186D" w:rsidRDefault="008B186D" w:rsidP="00F92B98">
      <w:r w:rsidRPr="008B186D">
        <w:t>Version 1.0</w:t>
      </w:r>
      <w:bookmarkStart w:id="0" w:name="_GoBack"/>
      <w:bookmarkEnd w:id="0"/>
    </w:p>
    <w:p w:rsidR="00CF6FF0" w:rsidRDefault="00CF6FF0" w:rsidP="00CF6FF0">
      <w:r>
        <w:t xml:space="preserve">The </w:t>
      </w:r>
      <w:r w:rsidRPr="00A37C0E">
        <w:rPr>
          <w:b/>
        </w:rPr>
        <w:t>Security Ladder of Involvement</w:t>
      </w:r>
      <w:r>
        <w:t xml:space="preserve"> is </w:t>
      </w:r>
      <w:r w:rsidR="00A37C0E">
        <w:t>taken from page 75 of the book</w:t>
      </w:r>
      <w:r>
        <w:t xml:space="preserve"> </w:t>
      </w:r>
      <w:r w:rsidRPr="005746D6">
        <w:rPr>
          <w:i/>
        </w:rPr>
        <w:t>Security Education, Awareness and Training</w:t>
      </w:r>
      <w:r>
        <w:t xml:space="preserve"> by </w:t>
      </w:r>
      <w:r w:rsidRPr="005746D6">
        <w:t xml:space="preserve">Carl Roper, Dr. Lynn Fischer, and Joseph A. </w:t>
      </w:r>
      <w:proofErr w:type="spellStart"/>
      <w:r w:rsidRPr="005746D6">
        <w:t>Grau</w:t>
      </w:r>
      <w:proofErr w:type="spellEnd"/>
      <w:r>
        <w:t xml:space="preserve">. </w:t>
      </w:r>
      <w:r w:rsidR="00A84B8E">
        <w:t>This is an excellent book and well worth adding to your security reference library.</w:t>
      </w:r>
    </w:p>
    <w:p w:rsidR="00CF6FF0" w:rsidRPr="00E708B0" w:rsidRDefault="00CF6FF0" w:rsidP="00CF6FF0">
      <w:pPr>
        <w:rPr>
          <w:b/>
          <w:u w:val="single"/>
        </w:rPr>
      </w:pPr>
      <w:r w:rsidRPr="00E708B0">
        <w:rPr>
          <w:b/>
          <w:u w:val="single"/>
        </w:rPr>
        <w:t>Security Ladder of Involvement</w:t>
      </w:r>
    </w:p>
    <w:p w:rsidR="00CF6FF0" w:rsidRDefault="00CF6FF0" w:rsidP="00CF6FF0">
      <w:pPr>
        <w:pStyle w:val="ListParagraph"/>
        <w:numPr>
          <w:ilvl w:val="0"/>
          <w:numId w:val="1"/>
        </w:numPr>
      </w:pPr>
      <w:r>
        <w:t>Ownership</w:t>
      </w:r>
    </w:p>
    <w:p w:rsidR="00CF6FF0" w:rsidRDefault="00CF6FF0" w:rsidP="00CF6FF0">
      <w:pPr>
        <w:pStyle w:val="ListParagraph"/>
        <w:numPr>
          <w:ilvl w:val="0"/>
          <w:numId w:val="1"/>
        </w:numPr>
      </w:pPr>
      <w:r>
        <w:t>Participation</w:t>
      </w:r>
    </w:p>
    <w:p w:rsidR="00CF6FF0" w:rsidRDefault="00CF6FF0" w:rsidP="00CF6FF0">
      <w:pPr>
        <w:pStyle w:val="ListParagraph"/>
        <w:numPr>
          <w:ilvl w:val="0"/>
          <w:numId w:val="1"/>
        </w:numPr>
      </w:pPr>
      <w:r>
        <w:t>Compliance</w:t>
      </w:r>
    </w:p>
    <w:p w:rsidR="00CF6FF0" w:rsidRDefault="00CF6FF0" w:rsidP="00CF6FF0">
      <w:pPr>
        <w:pStyle w:val="ListParagraph"/>
        <w:numPr>
          <w:ilvl w:val="0"/>
          <w:numId w:val="1"/>
        </w:numPr>
      </w:pPr>
      <w:r>
        <w:t>Apathy</w:t>
      </w:r>
    </w:p>
    <w:p w:rsidR="00CF6FF0" w:rsidRDefault="00CF6FF0" w:rsidP="00CF6FF0">
      <w:pPr>
        <w:pStyle w:val="ListParagraph"/>
        <w:numPr>
          <w:ilvl w:val="0"/>
          <w:numId w:val="1"/>
        </w:numPr>
      </w:pPr>
      <w:r>
        <w:t>Avoidance</w:t>
      </w:r>
    </w:p>
    <w:p w:rsidR="00A376CA" w:rsidRPr="00095E0B" w:rsidRDefault="00041720" w:rsidP="00041720">
      <w:pPr>
        <w:pStyle w:val="Heading1"/>
      </w:pPr>
      <w:r w:rsidRPr="00095E0B">
        <w:t>Purpose</w:t>
      </w:r>
    </w:p>
    <w:p w:rsidR="00041720" w:rsidRDefault="00041720" w:rsidP="004F6023">
      <w:r>
        <w:t xml:space="preserve">The purpose of this template is to </w:t>
      </w:r>
      <w:r w:rsidR="007E2722">
        <w:t xml:space="preserve">provide a simple framework for rating security stakeholders and </w:t>
      </w:r>
      <w:r w:rsidR="00AC16E1">
        <w:t>capturing your thoughts about them.</w:t>
      </w:r>
    </w:p>
    <w:p w:rsidR="00A1479B" w:rsidRDefault="00A1479B" w:rsidP="00A1479B">
      <w:pPr>
        <w:pStyle w:val="Heading1"/>
      </w:pPr>
      <w:r>
        <w:t>Using this Chart</w:t>
      </w:r>
    </w:p>
    <w:p w:rsidR="00C26014" w:rsidRPr="00C26014" w:rsidRDefault="006B43AE" w:rsidP="007C7600">
      <w:pPr>
        <w:pStyle w:val="ListParagraph"/>
        <w:numPr>
          <w:ilvl w:val="0"/>
          <w:numId w:val="1"/>
        </w:numPr>
        <w:spacing w:after="120"/>
        <w:contextualSpacing w:val="0"/>
      </w:pPr>
      <w:r w:rsidRPr="006B43AE">
        <w:rPr>
          <w:b/>
        </w:rPr>
        <w:t>Page Size.</w:t>
      </w:r>
      <w:r>
        <w:t xml:space="preserve"> </w:t>
      </w:r>
      <w:r w:rsidR="00C26014">
        <w:t>There are two versions of the chart, one with a Letter size page and one with a Legal size page.</w:t>
      </w:r>
      <w:r w:rsidR="00A01EED">
        <w:t xml:space="preserve"> Choose the size of chart that you want, and just start using it.</w:t>
      </w:r>
      <w:r w:rsidR="006D5B2C">
        <w:t xml:space="preserve"> You can always copy and paste your data from one size chart to the other—just make sure that you insert enough rows in the column that you want to copy your data into.</w:t>
      </w:r>
    </w:p>
    <w:p w:rsidR="00491061" w:rsidRDefault="00494C14" w:rsidP="007C7600">
      <w:pPr>
        <w:pStyle w:val="ListParagraph"/>
        <w:numPr>
          <w:ilvl w:val="0"/>
          <w:numId w:val="1"/>
        </w:numPr>
        <w:spacing w:after="120"/>
        <w:contextualSpacing w:val="0"/>
      </w:pPr>
      <w:r w:rsidRPr="00494C14">
        <w:rPr>
          <w:b/>
        </w:rPr>
        <w:t xml:space="preserve">Notes. </w:t>
      </w:r>
      <w:r w:rsidR="003E617A">
        <w:t>If you have a few stakeholders about whom you want to make extra-long notes, you can always create a separate document and place the filename in the Notes column.</w:t>
      </w:r>
    </w:p>
    <w:p w:rsidR="00915F1C" w:rsidRPr="00915F1C" w:rsidRDefault="00491061" w:rsidP="007C7600">
      <w:pPr>
        <w:pStyle w:val="ListParagraph"/>
        <w:numPr>
          <w:ilvl w:val="0"/>
          <w:numId w:val="1"/>
        </w:numPr>
        <w:spacing w:after="120"/>
        <w:contextualSpacing w:val="0"/>
      </w:pPr>
      <w:r>
        <w:rPr>
          <w:b/>
        </w:rPr>
        <w:t>Position Title.</w:t>
      </w:r>
      <w:r>
        <w:t xml:space="preserve"> </w:t>
      </w:r>
      <w:r w:rsidR="00DA5497">
        <w:t xml:space="preserve">The reason for including the Position Title column is that it gives you an overview of what level in the organization your stakeholders reside. </w:t>
      </w:r>
      <w:r w:rsidR="00C87AF1">
        <w:t xml:space="preserve">It can be helpful to get an organization chart, </w:t>
      </w:r>
      <w:r w:rsidR="00FA06B3">
        <w:t xml:space="preserve">and to highlight your stakeholders on it, as your discussions with the initial stakeholders you identify may lead you add some of their </w:t>
      </w:r>
      <w:r w:rsidR="00313E96">
        <w:t>superiors</w:t>
      </w:r>
      <w:r w:rsidR="00FA06B3">
        <w:t xml:space="preserve"> or direct reports onto your stakeholder list.</w:t>
      </w:r>
      <w:r w:rsidR="003E617A">
        <w:t xml:space="preserve"> </w:t>
      </w:r>
      <w:r w:rsidR="00BB0BEB">
        <w:t xml:space="preserve"> </w:t>
      </w:r>
    </w:p>
    <w:p w:rsidR="00A1479B" w:rsidRDefault="00A1479B" w:rsidP="004F6023">
      <w:pPr>
        <w:sectPr w:rsidR="00A1479B" w:rsidSect="00244C61">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1440" w:bottom="720" w:left="1440" w:header="720" w:footer="720" w:gutter="0"/>
          <w:cols w:space="720"/>
          <w:docGrid w:linePitch="360"/>
        </w:sectPr>
      </w:pPr>
    </w:p>
    <w:p w:rsidR="004F6023" w:rsidRDefault="004F6023" w:rsidP="004F6023">
      <w:pPr>
        <w:pStyle w:val="Heading1"/>
      </w:pPr>
      <w:r>
        <w:lastRenderedPageBreak/>
        <w:t>Stakeholders</w:t>
      </w:r>
      <w:r w:rsidR="002830C9">
        <w:tab/>
      </w:r>
      <w:r w:rsidR="002830C9" w:rsidRPr="00E36D68">
        <w:rPr>
          <w:sz w:val="28"/>
        </w:rPr>
        <w:t>(</w:t>
      </w:r>
      <w:r w:rsidR="00701436">
        <w:rPr>
          <w:sz w:val="28"/>
        </w:rPr>
        <w:t xml:space="preserve">Ratings: </w:t>
      </w:r>
      <w:r w:rsidR="002830C9" w:rsidRPr="00E36D68">
        <w:rPr>
          <w:sz w:val="28"/>
        </w:rPr>
        <w:t>Ownership, Participation, Compliance, Apathy, Avoidance)</w:t>
      </w:r>
    </w:p>
    <w:tbl>
      <w:tblPr>
        <w:tblStyle w:val="GridTable4-Accent5"/>
        <w:tblW w:w="14305" w:type="dxa"/>
        <w:tblLook w:val="04A0" w:firstRow="1" w:lastRow="0" w:firstColumn="1" w:lastColumn="0" w:noHBand="0" w:noVBand="1"/>
      </w:tblPr>
      <w:tblGrid>
        <w:gridCol w:w="1849"/>
        <w:gridCol w:w="1849"/>
        <w:gridCol w:w="1425"/>
        <w:gridCol w:w="1357"/>
        <w:gridCol w:w="2065"/>
        <w:gridCol w:w="5760"/>
      </w:tblGrid>
      <w:tr w:rsidR="00192191" w:rsidTr="001F69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9" w:type="dxa"/>
            <w:vAlign w:val="bottom"/>
          </w:tcPr>
          <w:p w:rsidR="00192191" w:rsidRPr="00192191" w:rsidRDefault="00192191" w:rsidP="00192191">
            <w:pPr>
              <w:rPr>
                <w:sz w:val="28"/>
              </w:rPr>
            </w:pPr>
            <w:r w:rsidRPr="00192191">
              <w:rPr>
                <w:sz w:val="28"/>
              </w:rPr>
              <w:t>Name</w:t>
            </w:r>
          </w:p>
        </w:tc>
        <w:tc>
          <w:tcPr>
            <w:tcW w:w="1849" w:type="dxa"/>
            <w:vAlign w:val="bottom"/>
          </w:tcPr>
          <w:p w:rsidR="00192191" w:rsidRPr="00192191" w:rsidRDefault="00192191" w:rsidP="00192191">
            <w:pPr>
              <w:jc w:val="center"/>
              <w:cnfStyle w:val="100000000000" w:firstRow="1" w:lastRow="0" w:firstColumn="0" w:lastColumn="0" w:oddVBand="0" w:evenVBand="0" w:oddHBand="0" w:evenHBand="0" w:firstRowFirstColumn="0" w:firstRowLastColumn="0" w:lastRowFirstColumn="0" w:lastRowLastColumn="0"/>
              <w:rPr>
                <w:sz w:val="28"/>
              </w:rPr>
            </w:pPr>
            <w:r w:rsidRPr="00192191">
              <w:rPr>
                <w:sz w:val="28"/>
              </w:rPr>
              <w:t>Position Title</w:t>
            </w:r>
          </w:p>
        </w:tc>
        <w:tc>
          <w:tcPr>
            <w:tcW w:w="1425" w:type="dxa"/>
            <w:vAlign w:val="bottom"/>
          </w:tcPr>
          <w:p w:rsidR="00192191" w:rsidRPr="00192191" w:rsidRDefault="00192191" w:rsidP="00192191">
            <w:pPr>
              <w:jc w:val="center"/>
              <w:cnfStyle w:val="100000000000" w:firstRow="1" w:lastRow="0" w:firstColumn="0" w:lastColumn="0" w:oddVBand="0" w:evenVBand="0" w:oddHBand="0" w:evenHBand="0" w:firstRowFirstColumn="0" w:firstRowLastColumn="0" w:lastRowFirstColumn="0" w:lastRowLastColumn="0"/>
              <w:rPr>
                <w:sz w:val="28"/>
              </w:rPr>
            </w:pPr>
            <w:r w:rsidRPr="00192191">
              <w:rPr>
                <w:sz w:val="28"/>
              </w:rPr>
              <w:t>Current Rating</w:t>
            </w:r>
          </w:p>
        </w:tc>
        <w:tc>
          <w:tcPr>
            <w:tcW w:w="1357" w:type="dxa"/>
            <w:vAlign w:val="bottom"/>
          </w:tcPr>
          <w:p w:rsidR="00192191" w:rsidRPr="00192191" w:rsidRDefault="00192191" w:rsidP="00192191">
            <w:pPr>
              <w:jc w:val="center"/>
              <w:cnfStyle w:val="100000000000" w:firstRow="1" w:lastRow="0" w:firstColumn="0" w:lastColumn="0" w:oddVBand="0" w:evenVBand="0" w:oddHBand="0" w:evenHBand="0" w:firstRowFirstColumn="0" w:firstRowLastColumn="0" w:lastRowFirstColumn="0" w:lastRowLastColumn="0"/>
              <w:rPr>
                <w:sz w:val="28"/>
              </w:rPr>
            </w:pPr>
            <w:r w:rsidRPr="00192191">
              <w:rPr>
                <w:sz w:val="28"/>
              </w:rPr>
              <w:t>Desired Rating</w:t>
            </w:r>
          </w:p>
        </w:tc>
        <w:tc>
          <w:tcPr>
            <w:tcW w:w="2065" w:type="dxa"/>
            <w:vAlign w:val="bottom"/>
          </w:tcPr>
          <w:p w:rsidR="00192191" w:rsidRPr="00192191" w:rsidRDefault="00192191" w:rsidP="00E04D42">
            <w:pPr>
              <w:jc w:val="center"/>
              <w:cnfStyle w:val="100000000000" w:firstRow="1" w:lastRow="0" w:firstColumn="0" w:lastColumn="0" w:oddVBand="0" w:evenVBand="0" w:oddHBand="0" w:evenHBand="0" w:firstRowFirstColumn="0" w:firstRowLastColumn="0" w:lastRowFirstColumn="0" w:lastRowLastColumn="0"/>
              <w:rPr>
                <w:sz w:val="28"/>
              </w:rPr>
            </w:pPr>
            <w:r w:rsidRPr="00192191">
              <w:rPr>
                <w:sz w:val="28"/>
              </w:rPr>
              <w:t>Priority</w:t>
            </w:r>
            <w:r w:rsidR="000A7AA8">
              <w:rPr>
                <w:sz w:val="28"/>
              </w:rPr>
              <w:br/>
            </w:r>
            <w:r w:rsidR="000A7AA8">
              <w:rPr>
                <w:sz w:val="20"/>
              </w:rPr>
              <w:t xml:space="preserve">(Low, </w:t>
            </w:r>
            <w:r w:rsidRPr="000A7AA8">
              <w:rPr>
                <w:sz w:val="20"/>
              </w:rPr>
              <w:t>Medium, High)</w:t>
            </w:r>
          </w:p>
        </w:tc>
        <w:tc>
          <w:tcPr>
            <w:tcW w:w="5760" w:type="dxa"/>
            <w:vAlign w:val="bottom"/>
          </w:tcPr>
          <w:p w:rsidR="00192191" w:rsidRPr="00192191" w:rsidRDefault="00192191" w:rsidP="00192191">
            <w:pPr>
              <w:cnfStyle w:val="100000000000" w:firstRow="1" w:lastRow="0" w:firstColumn="0" w:lastColumn="0" w:oddVBand="0" w:evenVBand="0" w:oddHBand="0" w:evenHBand="0" w:firstRowFirstColumn="0" w:firstRowLastColumn="0" w:lastRowFirstColumn="0" w:lastRowLastColumn="0"/>
              <w:rPr>
                <w:sz w:val="28"/>
              </w:rPr>
            </w:pPr>
            <w:r w:rsidRPr="00192191">
              <w:rPr>
                <w:sz w:val="28"/>
              </w:rPr>
              <w:t>Notes</w:t>
            </w:r>
          </w:p>
        </w:tc>
      </w:tr>
      <w:tr w:rsidR="00192191" w:rsidTr="001F6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5760"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r>
      <w:tr w:rsidR="00192191" w:rsidTr="001F69E0">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5760"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r>
      <w:tr w:rsidR="00192191" w:rsidTr="001F6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5760"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r>
      <w:tr w:rsidR="00192191" w:rsidTr="001F69E0">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5760"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r>
      <w:tr w:rsidR="00313E96" w:rsidTr="001F6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313E96" w:rsidRPr="00192191" w:rsidRDefault="00313E96" w:rsidP="00A55919">
            <w:pPr>
              <w:rPr>
                <w:sz w:val="22"/>
              </w:rPr>
            </w:pPr>
          </w:p>
        </w:tc>
        <w:tc>
          <w:tcPr>
            <w:tcW w:w="1849"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c>
          <w:tcPr>
            <w:tcW w:w="5760"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r>
      <w:tr w:rsidR="00313E96" w:rsidTr="001F69E0">
        <w:tc>
          <w:tcPr>
            <w:cnfStyle w:val="001000000000" w:firstRow="0" w:lastRow="0" w:firstColumn="1" w:lastColumn="0" w:oddVBand="0" w:evenVBand="0" w:oddHBand="0" w:evenHBand="0" w:firstRowFirstColumn="0" w:firstRowLastColumn="0" w:lastRowFirstColumn="0" w:lastRowLastColumn="0"/>
            <w:tcW w:w="1849" w:type="dxa"/>
          </w:tcPr>
          <w:p w:rsidR="00313E96" w:rsidRPr="00192191" w:rsidRDefault="00313E96" w:rsidP="00A55919">
            <w:pPr>
              <w:rPr>
                <w:sz w:val="22"/>
              </w:rPr>
            </w:pPr>
          </w:p>
        </w:tc>
        <w:tc>
          <w:tcPr>
            <w:tcW w:w="1849"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c>
          <w:tcPr>
            <w:tcW w:w="5760"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r>
      <w:tr w:rsidR="00313E96" w:rsidTr="001F6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313E96" w:rsidRPr="00192191" w:rsidRDefault="00313E96" w:rsidP="00A55919">
            <w:pPr>
              <w:rPr>
                <w:sz w:val="22"/>
              </w:rPr>
            </w:pPr>
          </w:p>
        </w:tc>
        <w:tc>
          <w:tcPr>
            <w:tcW w:w="1849"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c>
          <w:tcPr>
            <w:tcW w:w="5760"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r>
      <w:tr w:rsidR="00313E96" w:rsidTr="001F69E0">
        <w:tc>
          <w:tcPr>
            <w:cnfStyle w:val="001000000000" w:firstRow="0" w:lastRow="0" w:firstColumn="1" w:lastColumn="0" w:oddVBand="0" w:evenVBand="0" w:oddHBand="0" w:evenHBand="0" w:firstRowFirstColumn="0" w:firstRowLastColumn="0" w:lastRowFirstColumn="0" w:lastRowLastColumn="0"/>
            <w:tcW w:w="1849" w:type="dxa"/>
          </w:tcPr>
          <w:p w:rsidR="00313E96" w:rsidRPr="00192191" w:rsidRDefault="00313E96" w:rsidP="00A55919">
            <w:pPr>
              <w:rPr>
                <w:sz w:val="22"/>
              </w:rPr>
            </w:pPr>
          </w:p>
        </w:tc>
        <w:tc>
          <w:tcPr>
            <w:tcW w:w="1849"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c>
          <w:tcPr>
            <w:tcW w:w="5760"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r>
      <w:tr w:rsidR="00313E96" w:rsidTr="001F6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313E96" w:rsidRPr="00192191" w:rsidRDefault="00313E96" w:rsidP="00A55919">
            <w:pPr>
              <w:rPr>
                <w:sz w:val="22"/>
              </w:rPr>
            </w:pPr>
          </w:p>
        </w:tc>
        <w:tc>
          <w:tcPr>
            <w:tcW w:w="1849"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c>
          <w:tcPr>
            <w:tcW w:w="5760"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r>
      <w:tr w:rsidR="00313E96" w:rsidTr="001F69E0">
        <w:tc>
          <w:tcPr>
            <w:cnfStyle w:val="001000000000" w:firstRow="0" w:lastRow="0" w:firstColumn="1" w:lastColumn="0" w:oddVBand="0" w:evenVBand="0" w:oddHBand="0" w:evenHBand="0" w:firstRowFirstColumn="0" w:firstRowLastColumn="0" w:lastRowFirstColumn="0" w:lastRowLastColumn="0"/>
            <w:tcW w:w="1849" w:type="dxa"/>
          </w:tcPr>
          <w:p w:rsidR="00313E96" w:rsidRPr="00192191" w:rsidRDefault="00313E96" w:rsidP="00A55919">
            <w:pPr>
              <w:rPr>
                <w:sz w:val="22"/>
              </w:rPr>
            </w:pPr>
          </w:p>
        </w:tc>
        <w:tc>
          <w:tcPr>
            <w:tcW w:w="1849"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c>
          <w:tcPr>
            <w:tcW w:w="5760"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r>
      <w:tr w:rsidR="00313E96" w:rsidTr="001F6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313E96" w:rsidRPr="00192191" w:rsidRDefault="00313E96" w:rsidP="00A55919">
            <w:pPr>
              <w:rPr>
                <w:sz w:val="22"/>
              </w:rPr>
            </w:pPr>
          </w:p>
        </w:tc>
        <w:tc>
          <w:tcPr>
            <w:tcW w:w="1849"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c>
          <w:tcPr>
            <w:tcW w:w="5760" w:type="dxa"/>
          </w:tcPr>
          <w:p w:rsidR="00313E96" w:rsidRPr="00192191" w:rsidRDefault="00313E96" w:rsidP="00A55919">
            <w:pPr>
              <w:cnfStyle w:val="000000100000" w:firstRow="0" w:lastRow="0" w:firstColumn="0" w:lastColumn="0" w:oddVBand="0" w:evenVBand="0" w:oddHBand="1" w:evenHBand="0" w:firstRowFirstColumn="0" w:firstRowLastColumn="0" w:lastRowFirstColumn="0" w:lastRowLastColumn="0"/>
              <w:rPr>
                <w:sz w:val="22"/>
              </w:rPr>
            </w:pPr>
          </w:p>
        </w:tc>
      </w:tr>
      <w:tr w:rsidR="00313E96" w:rsidTr="001F69E0">
        <w:tc>
          <w:tcPr>
            <w:cnfStyle w:val="001000000000" w:firstRow="0" w:lastRow="0" w:firstColumn="1" w:lastColumn="0" w:oddVBand="0" w:evenVBand="0" w:oddHBand="0" w:evenHBand="0" w:firstRowFirstColumn="0" w:firstRowLastColumn="0" w:lastRowFirstColumn="0" w:lastRowLastColumn="0"/>
            <w:tcW w:w="1849" w:type="dxa"/>
          </w:tcPr>
          <w:p w:rsidR="00313E96" w:rsidRPr="00192191" w:rsidRDefault="00313E96" w:rsidP="00A55919">
            <w:pPr>
              <w:rPr>
                <w:sz w:val="22"/>
              </w:rPr>
            </w:pPr>
          </w:p>
        </w:tc>
        <w:tc>
          <w:tcPr>
            <w:tcW w:w="1849"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c>
          <w:tcPr>
            <w:tcW w:w="5760" w:type="dxa"/>
          </w:tcPr>
          <w:p w:rsidR="00313E96" w:rsidRPr="00192191" w:rsidRDefault="00313E96" w:rsidP="00A55919">
            <w:pPr>
              <w:cnfStyle w:val="000000000000" w:firstRow="0" w:lastRow="0" w:firstColumn="0" w:lastColumn="0" w:oddVBand="0" w:evenVBand="0" w:oddHBand="0" w:evenHBand="0" w:firstRowFirstColumn="0" w:firstRowLastColumn="0" w:lastRowFirstColumn="0" w:lastRowLastColumn="0"/>
              <w:rPr>
                <w:sz w:val="22"/>
              </w:rPr>
            </w:pPr>
          </w:p>
        </w:tc>
      </w:tr>
      <w:tr w:rsidR="00313E96" w:rsidTr="001F6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5760"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r>
      <w:tr w:rsidR="00313E96" w:rsidTr="001F69E0">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5760"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r>
      <w:tr w:rsidR="00313E96" w:rsidTr="001F6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5760"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r>
      <w:tr w:rsidR="00313E96" w:rsidTr="001F69E0">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5760"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r>
      <w:tr w:rsidR="00313E96" w:rsidTr="001F6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5760"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r>
      <w:tr w:rsidR="00313E96" w:rsidTr="001F69E0">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5760"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r>
      <w:tr w:rsidR="00313E96" w:rsidTr="001F6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5760"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r>
      <w:tr w:rsidR="00313E96" w:rsidTr="001F69E0">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5760"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r>
      <w:tr w:rsidR="00313E96" w:rsidTr="001F6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5760"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r>
      <w:tr w:rsidR="00313E96" w:rsidTr="001F69E0">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5760"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r>
      <w:tr w:rsidR="00313E96" w:rsidTr="001F6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5760"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r>
      <w:tr w:rsidR="00313E96" w:rsidTr="001F69E0">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5760"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r>
      <w:tr w:rsidR="00313E96" w:rsidTr="001F6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5760"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r>
      <w:tr w:rsidR="00313E96" w:rsidTr="001F69E0">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c>
          <w:tcPr>
            <w:tcW w:w="5760" w:type="dxa"/>
          </w:tcPr>
          <w:p w:rsidR="00192191" w:rsidRPr="00192191" w:rsidRDefault="00192191" w:rsidP="00A55919">
            <w:pPr>
              <w:cnfStyle w:val="000000000000" w:firstRow="0" w:lastRow="0" w:firstColumn="0" w:lastColumn="0" w:oddVBand="0" w:evenVBand="0" w:oddHBand="0" w:evenHBand="0" w:firstRowFirstColumn="0" w:firstRowLastColumn="0" w:lastRowFirstColumn="0" w:lastRowLastColumn="0"/>
              <w:rPr>
                <w:sz w:val="22"/>
              </w:rPr>
            </w:pPr>
          </w:p>
        </w:tc>
      </w:tr>
      <w:tr w:rsidR="00313E96" w:rsidTr="001F6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192191" w:rsidRPr="00192191" w:rsidRDefault="00192191" w:rsidP="00A55919">
            <w:pPr>
              <w:rPr>
                <w:sz w:val="22"/>
              </w:rPr>
            </w:pPr>
          </w:p>
        </w:tc>
        <w:tc>
          <w:tcPr>
            <w:tcW w:w="1849"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c>
          <w:tcPr>
            <w:tcW w:w="5760" w:type="dxa"/>
          </w:tcPr>
          <w:p w:rsidR="00192191" w:rsidRPr="00192191" w:rsidRDefault="00192191" w:rsidP="00A55919">
            <w:pPr>
              <w:cnfStyle w:val="000000100000" w:firstRow="0" w:lastRow="0" w:firstColumn="0" w:lastColumn="0" w:oddVBand="0" w:evenVBand="0" w:oddHBand="1" w:evenHBand="0" w:firstRowFirstColumn="0" w:firstRowLastColumn="0" w:lastRowFirstColumn="0" w:lastRowLastColumn="0"/>
              <w:rPr>
                <w:sz w:val="22"/>
              </w:rPr>
            </w:pPr>
          </w:p>
        </w:tc>
      </w:tr>
    </w:tbl>
    <w:p w:rsidR="004F6023" w:rsidRDefault="004F6023" w:rsidP="004F6023"/>
    <w:p w:rsidR="009105F6" w:rsidRDefault="009105F6" w:rsidP="004F6023">
      <w:pPr>
        <w:sectPr w:rsidR="009105F6" w:rsidSect="00E70508">
          <w:headerReference w:type="default" r:id="rId14"/>
          <w:footerReference w:type="default" r:id="rId15"/>
          <w:pgSz w:w="15840" w:h="12240" w:orient="landscape"/>
          <w:pgMar w:top="720" w:right="720" w:bottom="720" w:left="720" w:header="720" w:footer="720" w:gutter="0"/>
          <w:pgNumType w:start="1"/>
          <w:cols w:space="720"/>
          <w:docGrid w:linePitch="360"/>
        </w:sectPr>
      </w:pPr>
    </w:p>
    <w:p w:rsidR="009105F6" w:rsidRDefault="009105F6" w:rsidP="009105F6">
      <w:pPr>
        <w:pStyle w:val="Heading1"/>
      </w:pPr>
      <w:r>
        <w:lastRenderedPageBreak/>
        <w:t>Stakeholders</w:t>
      </w:r>
      <w:r>
        <w:tab/>
      </w:r>
      <w:r w:rsidRPr="00E36D68">
        <w:rPr>
          <w:sz w:val="28"/>
        </w:rPr>
        <w:t>(</w:t>
      </w:r>
      <w:r>
        <w:rPr>
          <w:sz w:val="28"/>
        </w:rPr>
        <w:t xml:space="preserve">Ratings: </w:t>
      </w:r>
      <w:r w:rsidRPr="00E36D68">
        <w:rPr>
          <w:sz w:val="28"/>
        </w:rPr>
        <w:t>Ownership, Participation, Compliance, Apathy, Avoidance)</w:t>
      </w:r>
    </w:p>
    <w:tbl>
      <w:tblPr>
        <w:tblStyle w:val="GridTable4-Accent5"/>
        <w:tblW w:w="18715" w:type="dxa"/>
        <w:tblLook w:val="04A0" w:firstRow="1" w:lastRow="0" w:firstColumn="1" w:lastColumn="0" w:noHBand="0" w:noVBand="1"/>
      </w:tblPr>
      <w:tblGrid>
        <w:gridCol w:w="1849"/>
        <w:gridCol w:w="1849"/>
        <w:gridCol w:w="1425"/>
        <w:gridCol w:w="1357"/>
        <w:gridCol w:w="2065"/>
        <w:gridCol w:w="10170"/>
      </w:tblGrid>
      <w:tr w:rsidR="009105F6" w:rsidTr="009105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9" w:type="dxa"/>
            <w:vAlign w:val="bottom"/>
          </w:tcPr>
          <w:p w:rsidR="009105F6" w:rsidRPr="00192191" w:rsidRDefault="009105F6" w:rsidP="001A7642">
            <w:pPr>
              <w:rPr>
                <w:sz w:val="28"/>
              </w:rPr>
            </w:pPr>
            <w:r w:rsidRPr="00192191">
              <w:rPr>
                <w:sz w:val="28"/>
              </w:rPr>
              <w:t>Name</w:t>
            </w:r>
          </w:p>
        </w:tc>
        <w:tc>
          <w:tcPr>
            <w:tcW w:w="1849" w:type="dxa"/>
            <w:vAlign w:val="bottom"/>
          </w:tcPr>
          <w:p w:rsidR="009105F6" w:rsidRPr="00192191" w:rsidRDefault="009105F6" w:rsidP="001A7642">
            <w:pPr>
              <w:jc w:val="center"/>
              <w:cnfStyle w:val="100000000000" w:firstRow="1" w:lastRow="0" w:firstColumn="0" w:lastColumn="0" w:oddVBand="0" w:evenVBand="0" w:oddHBand="0" w:evenHBand="0" w:firstRowFirstColumn="0" w:firstRowLastColumn="0" w:lastRowFirstColumn="0" w:lastRowLastColumn="0"/>
              <w:rPr>
                <w:sz w:val="28"/>
              </w:rPr>
            </w:pPr>
            <w:r w:rsidRPr="00192191">
              <w:rPr>
                <w:sz w:val="28"/>
              </w:rPr>
              <w:t>Position Title</w:t>
            </w:r>
          </w:p>
        </w:tc>
        <w:tc>
          <w:tcPr>
            <w:tcW w:w="1425" w:type="dxa"/>
            <w:vAlign w:val="bottom"/>
          </w:tcPr>
          <w:p w:rsidR="009105F6" w:rsidRPr="00192191" w:rsidRDefault="009105F6" w:rsidP="001A7642">
            <w:pPr>
              <w:jc w:val="center"/>
              <w:cnfStyle w:val="100000000000" w:firstRow="1" w:lastRow="0" w:firstColumn="0" w:lastColumn="0" w:oddVBand="0" w:evenVBand="0" w:oddHBand="0" w:evenHBand="0" w:firstRowFirstColumn="0" w:firstRowLastColumn="0" w:lastRowFirstColumn="0" w:lastRowLastColumn="0"/>
              <w:rPr>
                <w:sz w:val="28"/>
              </w:rPr>
            </w:pPr>
            <w:r w:rsidRPr="00192191">
              <w:rPr>
                <w:sz w:val="28"/>
              </w:rPr>
              <w:t>Current Rating</w:t>
            </w:r>
          </w:p>
        </w:tc>
        <w:tc>
          <w:tcPr>
            <w:tcW w:w="1357" w:type="dxa"/>
            <w:vAlign w:val="bottom"/>
          </w:tcPr>
          <w:p w:rsidR="009105F6" w:rsidRPr="00192191" w:rsidRDefault="009105F6" w:rsidP="001A7642">
            <w:pPr>
              <w:jc w:val="center"/>
              <w:cnfStyle w:val="100000000000" w:firstRow="1" w:lastRow="0" w:firstColumn="0" w:lastColumn="0" w:oddVBand="0" w:evenVBand="0" w:oddHBand="0" w:evenHBand="0" w:firstRowFirstColumn="0" w:firstRowLastColumn="0" w:lastRowFirstColumn="0" w:lastRowLastColumn="0"/>
              <w:rPr>
                <w:sz w:val="28"/>
              </w:rPr>
            </w:pPr>
            <w:r w:rsidRPr="00192191">
              <w:rPr>
                <w:sz w:val="28"/>
              </w:rPr>
              <w:t>Desired Rating</w:t>
            </w:r>
          </w:p>
        </w:tc>
        <w:tc>
          <w:tcPr>
            <w:tcW w:w="2065" w:type="dxa"/>
            <w:vAlign w:val="bottom"/>
          </w:tcPr>
          <w:p w:rsidR="009105F6" w:rsidRPr="00192191" w:rsidRDefault="009105F6" w:rsidP="001A7642">
            <w:pPr>
              <w:jc w:val="center"/>
              <w:cnfStyle w:val="100000000000" w:firstRow="1" w:lastRow="0" w:firstColumn="0" w:lastColumn="0" w:oddVBand="0" w:evenVBand="0" w:oddHBand="0" w:evenHBand="0" w:firstRowFirstColumn="0" w:firstRowLastColumn="0" w:lastRowFirstColumn="0" w:lastRowLastColumn="0"/>
              <w:rPr>
                <w:sz w:val="28"/>
              </w:rPr>
            </w:pPr>
            <w:r w:rsidRPr="00192191">
              <w:rPr>
                <w:sz w:val="28"/>
              </w:rPr>
              <w:t>Priority</w:t>
            </w:r>
            <w:r>
              <w:rPr>
                <w:sz w:val="28"/>
              </w:rPr>
              <w:br/>
            </w:r>
            <w:r>
              <w:rPr>
                <w:sz w:val="20"/>
              </w:rPr>
              <w:t xml:space="preserve">(Low, </w:t>
            </w:r>
            <w:r w:rsidRPr="000A7AA8">
              <w:rPr>
                <w:sz w:val="20"/>
              </w:rPr>
              <w:t>Medium, High)</w:t>
            </w:r>
          </w:p>
        </w:tc>
        <w:tc>
          <w:tcPr>
            <w:tcW w:w="10170" w:type="dxa"/>
            <w:vAlign w:val="bottom"/>
          </w:tcPr>
          <w:p w:rsidR="009105F6" w:rsidRPr="00192191" w:rsidRDefault="009105F6" w:rsidP="001A7642">
            <w:pPr>
              <w:cnfStyle w:val="100000000000" w:firstRow="1" w:lastRow="0" w:firstColumn="0" w:lastColumn="0" w:oddVBand="0" w:evenVBand="0" w:oddHBand="0" w:evenHBand="0" w:firstRowFirstColumn="0" w:firstRowLastColumn="0" w:lastRowFirstColumn="0" w:lastRowLastColumn="0"/>
              <w:rPr>
                <w:sz w:val="28"/>
              </w:rPr>
            </w:pPr>
            <w:r w:rsidRPr="00192191">
              <w:rPr>
                <w:sz w:val="28"/>
              </w:rPr>
              <w:t>Notes</w:t>
            </w:r>
          </w:p>
        </w:tc>
      </w:tr>
      <w:tr w:rsidR="009105F6" w:rsidTr="00910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0170"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r>
      <w:tr w:rsidR="009105F6" w:rsidTr="009105F6">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0170"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r>
      <w:tr w:rsidR="009105F6" w:rsidTr="00910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0170"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r>
      <w:tr w:rsidR="009105F6" w:rsidTr="009105F6">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0170"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r>
      <w:tr w:rsidR="009105F6" w:rsidTr="00910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0170"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r>
      <w:tr w:rsidR="00313E96" w:rsidTr="009105F6">
        <w:tc>
          <w:tcPr>
            <w:cnfStyle w:val="001000000000" w:firstRow="0" w:lastRow="0" w:firstColumn="1" w:lastColumn="0" w:oddVBand="0" w:evenVBand="0" w:oddHBand="0" w:evenHBand="0" w:firstRowFirstColumn="0" w:firstRowLastColumn="0" w:lastRowFirstColumn="0" w:lastRowLastColumn="0"/>
            <w:tcW w:w="1849" w:type="dxa"/>
          </w:tcPr>
          <w:p w:rsidR="00313E96" w:rsidRPr="00192191" w:rsidRDefault="00313E96" w:rsidP="001A7642">
            <w:pPr>
              <w:rPr>
                <w:sz w:val="22"/>
              </w:rPr>
            </w:pPr>
          </w:p>
        </w:tc>
        <w:tc>
          <w:tcPr>
            <w:tcW w:w="1849"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c>
          <w:tcPr>
            <w:tcW w:w="10170"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r>
      <w:tr w:rsidR="00313E96" w:rsidTr="00910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313E96" w:rsidRPr="00192191" w:rsidRDefault="00313E96" w:rsidP="001A7642">
            <w:pPr>
              <w:rPr>
                <w:sz w:val="22"/>
              </w:rPr>
            </w:pPr>
          </w:p>
        </w:tc>
        <w:tc>
          <w:tcPr>
            <w:tcW w:w="1849"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c>
          <w:tcPr>
            <w:tcW w:w="10170"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r>
      <w:tr w:rsidR="00313E96" w:rsidTr="009105F6">
        <w:tc>
          <w:tcPr>
            <w:cnfStyle w:val="001000000000" w:firstRow="0" w:lastRow="0" w:firstColumn="1" w:lastColumn="0" w:oddVBand="0" w:evenVBand="0" w:oddHBand="0" w:evenHBand="0" w:firstRowFirstColumn="0" w:firstRowLastColumn="0" w:lastRowFirstColumn="0" w:lastRowLastColumn="0"/>
            <w:tcW w:w="1849" w:type="dxa"/>
          </w:tcPr>
          <w:p w:rsidR="00313E96" w:rsidRPr="00192191" w:rsidRDefault="00313E96" w:rsidP="001A7642">
            <w:pPr>
              <w:rPr>
                <w:sz w:val="22"/>
              </w:rPr>
            </w:pPr>
          </w:p>
        </w:tc>
        <w:tc>
          <w:tcPr>
            <w:tcW w:w="1849"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c>
          <w:tcPr>
            <w:tcW w:w="10170"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r>
      <w:tr w:rsidR="00313E96" w:rsidTr="00910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313E96" w:rsidRPr="00192191" w:rsidRDefault="00313E96" w:rsidP="001A7642">
            <w:pPr>
              <w:rPr>
                <w:sz w:val="22"/>
              </w:rPr>
            </w:pPr>
          </w:p>
        </w:tc>
        <w:tc>
          <w:tcPr>
            <w:tcW w:w="1849"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c>
          <w:tcPr>
            <w:tcW w:w="10170"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r>
      <w:tr w:rsidR="00313E96" w:rsidTr="009105F6">
        <w:tc>
          <w:tcPr>
            <w:cnfStyle w:val="001000000000" w:firstRow="0" w:lastRow="0" w:firstColumn="1" w:lastColumn="0" w:oddVBand="0" w:evenVBand="0" w:oddHBand="0" w:evenHBand="0" w:firstRowFirstColumn="0" w:firstRowLastColumn="0" w:lastRowFirstColumn="0" w:lastRowLastColumn="0"/>
            <w:tcW w:w="1849" w:type="dxa"/>
          </w:tcPr>
          <w:p w:rsidR="00313E96" w:rsidRPr="00192191" w:rsidRDefault="00313E96" w:rsidP="001A7642">
            <w:pPr>
              <w:rPr>
                <w:sz w:val="22"/>
              </w:rPr>
            </w:pPr>
          </w:p>
        </w:tc>
        <w:tc>
          <w:tcPr>
            <w:tcW w:w="1849"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c>
          <w:tcPr>
            <w:tcW w:w="10170"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r>
      <w:tr w:rsidR="00313E96" w:rsidTr="00910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313E96" w:rsidRPr="00192191" w:rsidRDefault="00313E96" w:rsidP="001A7642">
            <w:pPr>
              <w:rPr>
                <w:sz w:val="22"/>
              </w:rPr>
            </w:pPr>
          </w:p>
        </w:tc>
        <w:tc>
          <w:tcPr>
            <w:tcW w:w="1849"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c>
          <w:tcPr>
            <w:tcW w:w="10170"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r>
      <w:tr w:rsidR="00313E96" w:rsidTr="009105F6">
        <w:tc>
          <w:tcPr>
            <w:cnfStyle w:val="001000000000" w:firstRow="0" w:lastRow="0" w:firstColumn="1" w:lastColumn="0" w:oddVBand="0" w:evenVBand="0" w:oddHBand="0" w:evenHBand="0" w:firstRowFirstColumn="0" w:firstRowLastColumn="0" w:lastRowFirstColumn="0" w:lastRowLastColumn="0"/>
            <w:tcW w:w="1849" w:type="dxa"/>
          </w:tcPr>
          <w:p w:rsidR="00313E96" w:rsidRPr="00192191" w:rsidRDefault="00313E96" w:rsidP="001A7642">
            <w:pPr>
              <w:rPr>
                <w:sz w:val="22"/>
              </w:rPr>
            </w:pPr>
          </w:p>
        </w:tc>
        <w:tc>
          <w:tcPr>
            <w:tcW w:w="1849"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c>
          <w:tcPr>
            <w:tcW w:w="10170" w:type="dxa"/>
          </w:tcPr>
          <w:p w:rsidR="00313E96" w:rsidRPr="00192191" w:rsidRDefault="00313E96" w:rsidP="001A7642">
            <w:pPr>
              <w:cnfStyle w:val="000000000000" w:firstRow="0" w:lastRow="0" w:firstColumn="0" w:lastColumn="0" w:oddVBand="0" w:evenVBand="0" w:oddHBand="0" w:evenHBand="0" w:firstRowFirstColumn="0" w:firstRowLastColumn="0" w:lastRowFirstColumn="0" w:lastRowLastColumn="0"/>
              <w:rPr>
                <w:sz w:val="22"/>
              </w:rPr>
            </w:pPr>
          </w:p>
        </w:tc>
      </w:tr>
      <w:tr w:rsidR="00313E96" w:rsidTr="00910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313E96" w:rsidRPr="00192191" w:rsidRDefault="00313E96" w:rsidP="001A7642">
            <w:pPr>
              <w:rPr>
                <w:sz w:val="22"/>
              </w:rPr>
            </w:pPr>
          </w:p>
        </w:tc>
        <w:tc>
          <w:tcPr>
            <w:tcW w:w="1849"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c>
          <w:tcPr>
            <w:tcW w:w="10170" w:type="dxa"/>
          </w:tcPr>
          <w:p w:rsidR="00313E96" w:rsidRPr="00192191" w:rsidRDefault="00313E96" w:rsidP="001A7642">
            <w:pPr>
              <w:cnfStyle w:val="000000100000" w:firstRow="0" w:lastRow="0" w:firstColumn="0" w:lastColumn="0" w:oddVBand="0" w:evenVBand="0" w:oddHBand="1" w:evenHBand="0" w:firstRowFirstColumn="0" w:firstRowLastColumn="0" w:lastRowFirstColumn="0" w:lastRowLastColumn="0"/>
              <w:rPr>
                <w:sz w:val="22"/>
              </w:rPr>
            </w:pPr>
          </w:p>
        </w:tc>
      </w:tr>
      <w:tr w:rsidR="00313E96" w:rsidTr="009105F6">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0170"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r>
      <w:tr w:rsidR="00313E96" w:rsidTr="00910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0170"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r>
      <w:tr w:rsidR="00313E96" w:rsidTr="009105F6">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0170"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r>
      <w:tr w:rsidR="00313E96" w:rsidTr="00910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0170"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r>
      <w:tr w:rsidR="00313E96" w:rsidTr="009105F6">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0170"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r>
      <w:tr w:rsidR="00313E96" w:rsidTr="00910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0170"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r>
      <w:tr w:rsidR="00313E96" w:rsidTr="009105F6">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0170"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r>
      <w:tr w:rsidR="00313E96" w:rsidTr="00910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0170"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r>
      <w:tr w:rsidR="00313E96" w:rsidTr="009105F6">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0170"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r>
      <w:tr w:rsidR="00313E96" w:rsidTr="00910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0170"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r>
      <w:tr w:rsidR="00313E96" w:rsidTr="009105F6">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0170"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r>
      <w:tr w:rsidR="00313E96" w:rsidTr="00910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0170"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r>
      <w:tr w:rsidR="00313E96" w:rsidTr="009105F6">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42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357"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2065"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c>
          <w:tcPr>
            <w:tcW w:w="10170" w:type="dxa"/>
          </w:tcPr>
          <w:p w:rsidR="009105F6" w:rsidRPr="00192191" w:rsidRDefault="009105F6" w:rsidP="001A7642">
            <w:pPr>
              <w:cnfStyle w:val="000000000000" w:firstRow="0" w:lastRow="0" w:firstColumn="0" w:lastColumn="0" w:oddVBand="0" w:evenVBand="0" w:oddHBand="0" w:evenHBand="0" w:firstRowFirstColumn="0" w:firstRowLastColumn="0" w:lastRowFirstColumn="0" w:lastRowLastColumn="0"/>
              <w:rPr>
                <w:sz w:val="22"/>
              </w:rPr>
            </w:pPr>
          </w:p>
        </w:tc>
      </w:tr>
      <w:tr w:rsidR="00313E96" w:rsidTr="00910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9105F6" w:rsidRPr="00192191" w:rsidRDefault="009105F6" w:rsidP="001A7642">
            <w:pPr>
              <w:rPr>
                <w:sz w:val="22"/>
              </w:rPr>
            </w:pPr>
          </w:p>
        </w:tc>
        <w:tc>
          <w:tcPr>
            <w:tcW w:w="1849"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42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357"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2065"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c>
          <w:tcPr>
            <w:tcW w:w="10170" w:type="dxa"/>
          </w:tcPr>
          <w:p w:rsidR="009105F6" w:rsidRPr="00192191" w:rsidRDefault="009105F6" w:rsidP="001A7642">
            <w:pPr>
              <w:cnfStyle w:val="000000100000" w:firstRow="0" w:lastRow="0" w:firstColumn="0" w:lastColumn="0" w:oddVBand="0" w:evenVBand="0" w:oddHBand="1" w:evenHBand="0" w:firstRowFirstColumn="0" w:firstRowLastColumn="0" w:lastRowFirstColumn="0" w:lastRowLastColumn="0"/>
              <w:rPr>
                <w:sz w:val="22"/>
              </w:rPr>
            </w:pPr>
          </w:p>
        </w:tc>
      </w:tr>
    </w:tbl>
    <w:p w:rsidR="009105F6" w:rsidRDefault="009105F6" w:rsidP="009105F6"/>
    <w:p w:rsidR="009105F6" w:rsidRPr="00F92B98" w:rsidRDefault="009105F6" w:rsidP="00CF6FF0"/>
    <w:sectPr w:rsidR="009105F6" w:rsidRPr="00F92B98" w:rsidSect="00E70508">
      <w:footerReference w:type="default" r:id="rId16"/>
      <w:pgSz w:w="20160" w:h="12240" w:orient="landscape" w:code="5"/>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43D" w:rsidRDefault="0032443D" w:rsidP="00E70508">
      <w:pPr>
        <w:spacing w:after="0" w:line="240" w:lineRule="auto"/>
      </w:pPr>
      <w:r>
        <w:separator/>
      </w:r>
    </w:p>
  </w:endnote>
  <w:endnote w:type="continuationSeparator" w:id="0">
    <w:p w:rsidR="0032443D" w:rsidRDefault="0032443D" w:rsidP="00E7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08" w:rsidRDefault="00E70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08" w:rsidRDefault="00E70508" w:rsidP="00E70508">
    <w:pPr>
      <w:pStyle w:val="Footer"/>
      <w:tabs>
        <w:tab w:val="clear" w:pos="4680"/>
        <w:tab w:val="center" w:pos="6480"/>
      </w:tabs>
    </w:pPr>
    <w:r>
      <w:t xml:space="preserve">© 2016 RBCS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08" w:rsidRDefault="00E705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08" w:rsidRDefault="00E70508" w:rsidP="00E70508">
    <w:pPr>
      <w:pStyle w:val="Footer"/>
      <w:tabs>
        <w:tab w:val="clear" w:pos="4680"/>
        <w:tab w:val="center" w:pos="7200"/>
      </w:tabs>
    </w:pPr>
    <w:r>
      <w:t>© 2016 RBCS</w:t>
    </w:r>
    <w:r>
      <w:tab/>
    </w:r>
    <w:r>
      <w:fldChar w:fldCharType="begin"/>
    </w:r>
    <w:r>
      <w:instrText xml:space="preserve"> PAGE   \* MERGEFORMAT </w:instrText>
    </w:r>
    <w:r>
      <w:fldChar w:fldCharType="separate"/>
    </w:r>
    <w:r w:rsidR="008B186D">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08" w:rsidRDefault="00E70508" w:rsidP="00E70508">
    <w:pPr>
      <w:pStyle w:val="Footer"/>
      <w:tabs>
        <w:tab w:val="clear" w:pos="4680"/>
        <w:tab w:val="center" w:pos="9360"/>
        <w:tab w:val="right" w:pos="18720"/>
      </w:tabs>
    </w:pPr>
    <w:r>
      <w:t>© 2016 RBCS</w:t>
    </w:r>
    <w:r>
      <w:tab/>
    </w:r>
    <w:r>
      <w:fldChar w:fldCharType="begin"/>
    </w:r>
    <w:r>
      <w:instrText xml:space="preserve"> PAGE   \* MERGEFORMAT </w:instrText>
    </w:r>
    <w:r>
      <w:fldChar w:fldCharType="separate"/>
    </w:r>
    <w:r w:rsidR="008B186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43D" w:rsidRDefault="0032443D" w:rsidP="00E70508">
      <w:pPr>
        <w:spacing w:after="0" w:line="240" w:lineRule="auto"/>
      </w:pPr>
      <w:r>
        <w:separator/>
      </w:r>
    </w:p>
  </w:footnote>
  <w:footnote w:type="continuationSeparator" w:id="0">
    <w:p w:rsidR="0032443D" w:rsidRDefault="0032443D" w:rsidP="00E70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08" w:rsidRDefault="00E70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08" w:rsidRDefault="00E705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08" w:rsidRDefault="00E705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08" w:rsidRDefault="00E70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95D7D"/>
    <w:multiLevelType w:val="hybridMultilevel"/>
    <w:tmpl w:val="83A48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5B"/>
    <w:rsid w:val="00041720"/>
    <w:rsid w:val="00095E0B"/>
    <w:rsid w:val="000A7AA8"/>
    <w:rsid w:val="00192191"/>
    <w:rsid w:val="001F69E0"/>
    <w:rsid w:val="00244C61"/>
    <w:rsid w:val="00267729"/>
    <w:rsid w:val="002830C9"/>
    <w:rsid w:val="002D495B"/>
    <w:rsid w:val="00313E96"/>
    <w:rsid w:val="0032443D"/>
    <w:rsid w:val="003E617A"/>
    <w:rsid w:val="004466BB"/>
    <w:rsid w:val="00491061"/>
    <w:rsid w:val="00494C14"/>
    <w:rsid w:val="004C54E4"/>
    <w:rsid w:val="004F6023"/>
    <w:rsid w:val="00513B51"/>
    <w:rsid w:val="00550DA9"/>
    <w:rsid w:val="0062022F"/>
    <w:rsid w:val="006A1900"/>
    <w:rsid w:val="006B43AE"/>
    <w:rsid w:val="006D5B2C"/>
    <w:rsid w:val="00701436"/>
    <w:rsid w:val="007C7600"/>
    <w:rsid w:val="007E2722"/>
    <w:rsid w:val="00864081"/>
    <w:rsid w:val="00895585"/>
    <w:rsid w:val="008B186D"/>
    <w:rsid w:val="009105F6"/>
    <w:rsid w:val="00915F1C"/>
    <w:rsid w:val="00916A01"/>
    <w:rsid w:val="00A01EED"/>
    <w:rsid w:val="00A1479B"/>
    <w:rsid w:val="00A376CA"/>
    <w:rsid w:val="00A37C0E"/>
    <w:rsid w:val="00A659F9"/>
    <w:rsid w:val="00A82356"/>
    <w:rsid w:val="00A84B8E"/>
    <w:rsid w:val="00AC16E1"/>
    <w:rsid w:val="00BB0BEB"/>
    <w:rsid w:val="00C26014"/>
    <w:rsid w:val="00C87AF1"/>
    <w:rsid w:val="00CF6FF0"/>
    <w:rsid w:val="00DA5497"/>
    <w:rsid w:val="00E04D42"/>
    <w:rsid w:val="00E36D68"/>
    <w:rsid w:val="00E505F8"/>
    <w:rsid w:val="00E70508"/>
    <w:rsid w:val="00E9176B"/>
    <w:rsid w:val="00EF67DC"/>
    <w:rsid w:val="00F00CF7"/>
    <w:rsid w:val="00F92B98"/>
    <w:rsid w:val="00FA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BA9DD"/>
  <w15:chartTrackingRefBased/>
  <w15:docId w15:val="{4A9E282B-6241-4504-AA17-36ECAA22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023"/>
    <w:rPr>
      <w:sz w:val="24"/>
    </w:rPr>
  </w:style>
  <w:style w:type="paragraph" w:styleId="Heading1">
    <w:name w:val="heading 1"/>
    <w:basedOn w:val="Normal"/>
    <w:next w:val="Normal"/>
    <w:link w:val="Heading1Char"/>
    <w:uiPriority w:val="9"/>
    <w:qFormat/>
    <w:rsid w:val="00095E0B"/>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E0B"/>
    <w:rPr>
      <w:rFonts w:asciiTheme="majorHAnsi" w:eastAsiaTheme="majorEastAsia" w:hAnsiTheme="majorHAnsi" w:cstheme="majorBidi"/>
      <w:b/>
      <w:color w:val="2E74B5" w:themeColor="accent1" w:themeShade="BF"/>
      <w:sz w:val="32"/>
      <w:szCs w:val="32"/>
    </w:rPr>
  </w:style>
  <w:style w:type="paragraph" w:styleId="Title">
    <w:name w:val="Title"/>
    <w:basedOn w:val="Normal"/>
    <w:next w:val="Normal"/>
    <w:link w:val="TitleChar"/>
    <w:uiPriority w:val="10"/>
    <w:qFormat/>
    <w:rsid w:val="00F92B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B9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659F9"/>
    <w:rPr>
      <w:color w:val="0563C1" w:themeColor="hyperlink"/>
      <w:u w:val="single"/>
    </w:rPr>
  </w:style>
  <w:style w:type="paragraph" w:styleId="ListParagraph">
    <w:name w:val="List Paragraph"/>
    <w:basedOn w:val="Normal"/>
    <w:uiPriority w:val="34"/>
    <w:qFormat/>
    <w:rsid w:val="00CF6FF0"/>
    <w:pPr>
      <w:ind w:left="720"/>
      <w:contextualSpacing/>
    </w:pPr>
  </w:style>
  <w:style w:type="paragraph" w:styleId="NoSpacing">
    <w:name w:val="No Spacing"/>
    <w:uiPriority w:val="1"/>
    <w:qFormat/>
    <w:rsid w:val="004F6023"/>
    <w:pPr>
      <w:spacing w:after="0" w:line="240" w:lineRule="auto"/>
    </w:pPr>
    <w:rPr>
      <w:sz w:val="24"/>
    </w:rPr>
  </w:style>
  <w:style w:type="table" w:styleId="TableGrid">
    <w:name w:val="Table Grid"/>
    <w:basedOn w:val="TableNormal"/>
    <w:uiPriority w:val="39"/>
    <w:rsid w:val="004F6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F602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E70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508"/>
    <w:rPr>
      <w:sz w:val="24"/>
    </w:rPr>
  </w:style>
  <w:style w:type="paragraph" w:styleId="Footer">
    <w:name w:val="footer"/>
    <w:basedOn w:val="Normal"/>
    <w:link w:val="FooterChar"/>
    <w:uiPriority w:val="99"/>
    <w:unhideWhenUsed/>
    <w:rsid w:val="00E7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5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rbcs.com/security-ladder-of-involvement"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Stakeholder Rating Template</dc:title>
  <dc:subject/>
  <dc:creator>Ray Bernard</dc:creator>
  <cp:keywords>Security Ladder of Invovlement</cp:keywords>
  <dc:description>Use this chart to apply the Security Ladder of Involvement to your security program stakeholders</dc:description>
  <cp:lastModifiedBy>Ray Bernard</cp:lastModifiedBy>
  <cp:revision>50</cp:revision>
  <dcterms:created xsi:type="dcterms:W3CDTF">2016-03-07T19:45:00Z</dcterms:created>
  <dcterms:modified xsi:type="dcterms:W3CDTF">2016-03-07T20:45:00Z</dcterms:modified>
</cp:coreProperties>
</file>